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BEE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附件9                           申报人员从业专业方向参考目录</w:t>
      </w: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</w:t>
      </w:r>
    </w:p>
    <w:tbl>
      <w:tblPr>
        <w:tblStyle w:val="3"/>
        <w:tblW w:w="140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4"/>
        <w:gridCol w:w="2604"/>
        <w:gridCol w:w="9962"/>
      </w:tblGrid>
      <w:tr w14:paraId="4FFAD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0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专业类别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5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从业方向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具体内容</w:t>
            </w:r>
          </w:p>
        </w:tc>
      </w:tr>
      <w:tr w14:paraId="23DF5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5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2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数据平台搭建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EF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包括数据（平台）架构搭建、架构设计等相关领域。</w:t>
            </w:r>
          </w:p>
        </w:tc>
      </w:tr>
      <w:tr w14:paraId="05BD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447D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数据整合及管理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A0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包括数据规划、数据治理、数据标准、数据应用、数据质量、数据测试、数据安全与合规保护、数据生命周期等相关领域。</w:t>
            </w:r>
          </w:p>
        </w:tc>
      </w:tr>
      <w:tr w14:paraId="38ED5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755A9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数据设计及开发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0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包括数据采集、数据处理、数据存储、数据分析、数据挖掘、数据模型设计与开发、算法分析与设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计、信息交互等相关领域。</w:t>
            </w:r>
          </w:p>
        </w:tc>
      </w:tr>
      <w:tr w14:paraId="6B807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C88E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F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系统（平台）运维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4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系统（平台）运行与维护等。</w:t>
            </w:r>
          </w:p>
        </w:tc>
      </w:tr>
      <w:tr w14:paraId="3A68A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人工智能算法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C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器学习、模式识别、数据挖掘计算智能、自然语言处理、知识表示与处理、大数据智能、跨媒体智能、群体智能、类脑计算、人机混合智能、计算机视觉、语音识别与合成、多智能体系统、自主智能无人系统、虚拟现实与增强现实、人工智能安全等人工智能算法，以及相关基础软件的设计、开发与优化技术。</w:t>
            </w:r>
          </w:p>
        </w:tc>
      </w:tr>
      <w:tr w14:paraId="194A4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EFBA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F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人工智能硬件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C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人工智能芯片、智能传感器、智能控制器、计算平台、边缘与端侧设备、脑机设备、智能机器人、智能终端等人工智能硬件的研发、部署与优化技术。</w:t>
            </w:r>
          </w:p>
        </w:tc>
      </w:tr>
      <w:tr w14:paraId="5583D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AF73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人工智能应用</w:t>
            </w:r>
          </w:p>
        </w:tc>
        <w:tc>
          <w:tcPr>
            <w:tcW w:w="9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44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人工智能算法及相关技术与制造医疗、交通、家居、金融、商务、农业、教育、政务、安防、物流、能源、互联网等行业需求相结合，实现相关软硬件平台工程化落地的设计、开发、测试、优化、运维、服务等。 </w:t>
            </w:r>
          </w:p>
        </w:tc>
      </w:tr>
    </w:tbl>
    <w:p w14:paraId="6B644ED6">
      <w:pPr>
        <w:rPr>
          <w:rFonts w:hint="eastAsia" w:ascii="方正仿宋_GB2312" w:hAnsi="方正仿宋_GB2312" w:eastAsia="方正仿宋_GB2312" w:cs="方正仿宋_GB2312"/>
        </w:rPr>
      </w:pPr>
    </w:p>
    <w:sectPr>
      <w:pgSz w:w="16838" w:h="11906" w:orient="landscape"/>
      <w:pgMar w:top="424" w:right="1440" w:bottom="26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CAA71C4-799F-437F-B0B5-BF4CC1BABE1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F9482D"/>
    <w:rsid w:val="0A2C6723"/>
    <w:rsid w:val="21F9482D"/>
    <w:rsid w:val="3C7937CD"/>
    <w:rsid w:val="66F6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521</Characters>
  <Lines>0</Lines>
  <Paragraphs>0</Paragraphs>
  <TotalTime>18</TotalTime>
  <ScaleCrop>false</ScaleCrop>
  <LinksUpToDate>false</LinksUpToDate>
  <CharactersWithSpaces>550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2025-04-02T02:38:00Z</dcterms:created>
  <dc:creator>jhon</dc:creator>
  <cp:lastModifiedBy>LLL</cp:lastModifiedBy>
  <dcterms:modified xsi:type="dcterms:W3CDTF">2025-04-03T07:23:48Z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E905F0C20348431E8F080E29753A0EBF_11</vt:lpwstr>
  </property>
  <property fmtid="{D5CDD505-2E9C-101B-9397-08002B2CF9AE}" pid="4" name="KSOTemplateDocerSaveRecord">
    <vt:lpwstr>eyJoZGlkIjoiMDdkYjY3OTU4NzdmNDkzMGNkYzBhOWZkOTc4MzJjNjMiLCJ1c2VySWQiOiI0MTI1NDcwNjMifQ==</vt:lpwstr>
  </property>
</Properties>
</file>