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-76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年</w:t>
      </w:r>
      <w:r>
        <w:rPr>
          <w:rFonts w:hint="eastAsia" w:eastAsia="方正小标宋简体" w:cs="Times New Roman"/>
          <w:bCs/>
          <w:color w:val="000000"/>
          <w:sz w:val="36"/>
          <w:szCs w:val="36"/>
          <w:lang w:eastAsia="zh-CN"/>
        </w:rPr>
        <w:t>福建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省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数字经济发展专项资金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项目申报汇总表</w:t>
      </w:r>
      <w:r>
        <w:rPr>
          <w:rFonts w:hint="eastAsia" w:eastAsia="方正小标宋简体" w:cs="Times New Roman"/>
          <w:bCs/>
          <w:color w:val="000000"/>
          <w:sz w:val="36"/>
          <w:szCs w:val="36"/>
          <w:lang w:eastAsia="zh-CN"/>
        </w:rPr>
        <w:t>（福州市）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-74"/>
        <w:textAlignment w:val="auto"/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-74"/>
        <w:textAlignment w:val="auto"/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eastAsia="zh-CN"/>
        </w:rPr>
        <w:t>推荐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单位（盖章）：                                         填表日期：20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年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/>
          <w:color w:val="000000"/>
          <w:sz w:val="30"/>
          <w:szCs w:val="30"/>
        </w:rPr>
        <w:t>月  日</w:t>
      </w:r>
    </w:p>
    <w:tbl>
      <w:tblPr>
        <w:tblStyle w:val="7"/>
        <w:tblW w:w="12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15"/>
        <w:gridCol w:w="1455"/>
        <w:gridCol w:w="1425"/>
        <w:gridCol w:w="2403"/>
        <w:gridCol w:w="1212"/>
        <w:gridCol w:w="1140"/>
        <w:gridCol w:w="1245"/>
        <w:gridCol w:w="983"/>
        <w:gridCol w:w="860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专项类别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申报单位名称</w:t>
            </w:r>
          </w:p>
        </w:tc>
        <w:tc>
          <w:tcPr>
            <w:tcW w:w="2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主要建设内容（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总投资（万元）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2018年以来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已投资（万元）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备注（县区）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-9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-73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right="601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587" w:right="2098" w:bottom="1474" w:left="1984" w:header="851" w:footer="1417" w:gutter="0"/>
          <w:cols w:space="720" w:num="1"/>
          <w:titlePg/>
          <w:rtlGutter w:val="0"/>
          <w:docGrid w:type="linesAndChars" w:linePitch="589" w:charSpace="1547"/>
        </w:sectPr>
      </w:pPr>
      <w:r>
        <w:rPr>
          <w:rFonts w:hint="default" w:ascii="Times New Roman" w:hAnsi="Times New Roman" w:cs="Times New Roman"/>
          <w:color w:val="000000"/>
          <w:sz w:val="30"/>
          <w:szCs w:val="30"/>
          <w:lang w:eastAsia="zh-CN"/>
        </w:rPr>
        <w:t>填报人：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 w:eastAsia="zh-CN"/>
        </w:rPr>
        <w:t xml:space="preserve">                                     联系方式：</w:t>
      </w:r>
    </w:p>
    <w:p>
      <w:pPr>
        <w:pStyle w:val="2"/>
        <w:ind w:left="0" w:leftChars="0" w:firstLine="0" w:firstLineChars="0"/>
        <w:rPr>
          <w:rFonts w:hint="eastAsia" w:ascii="仿宋_GB2312"/>
        </w:rPr>
      </w:pPr>
    </w:p>
    <w:sectPr>
      <w:footerReference r:id="rId7" w:type="default"/>
      <w:footerReference r:id="rId8" w:type="even"/>
      <w:pgSz w:w="11906" w:h="16838"/>
      <w:pgMar w:top="2098" w:right="1474" w:bottom="1985" w:left="1588" w:header="851" w:footer="141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CKm2qVvAEAAGI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480" w:leftChars="150" w:right="480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qXm5zwAAAAUBAAAPAAAAAAAAAAEAIAAAADgAAABkcnMvZG93&#10;bnJldi54bWxQSwECFAAUAAAACACHTuJAXdAqrLoBAABi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480" w:leftChars="150" w:right="480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10F40"/>
    <w:rsid w:val="1EDB6864"/>
    <w:rsid w:val="386F53DF"/>
    <w:rsid w:val="4522502C"/>
    <w:rsid w:val="55510F40"/>
    <w:rsid w:val="7FDEC678"/>
    <w:rsid w:val="7FFF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style6"/>
    <w:basedOn w:val="5"/>
    <w:qFormat/>
    <w:uiPriority w:val="0"/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71D4F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2020-05-01T03:11:00Z</dcterms:created>
  <dc:creator>Administrator</dc:creator>
  <cp:lastModifiedBy>林力</cp:lastModifiedBy>
  <dcterms:modified xsi:type="dcterms:W3CDTF">2020-05-07T16:50:44Z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